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45" w:rsidRPr="001A7545" w:rsidRDefault="001A7545" w:rsidP="001A7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0" w:name="_Hlk36051873"/>
      <w:r w:rsidRPr="001A754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Travail pour les CE1 - jeudi 26 mars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1A7545" w:rsidRPr="001A7545" w:rsidTr="001A7545"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Lecture : Le raton laveur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Fiche que vous pouvez lire sur l’ordinateur sans être obligé de l’imprimer.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le texte. Aider si des mots sont difficiles à lire ou à comprendre.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Voir dictionnaire à la 1</w:t>
            </w:r>
            <w:r w:rsidRPr="001A7545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ère</w:t>
            </w: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page du dossier « animaux »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Compréhension de lecture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Votre enfant peut écrire les réponses sur son cahier.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toutes les questions, relire le texte en cherchant les réponses.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S’appliquer en recopiant les mots du texte et en faisant une phrase correcte.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Ecriture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Dossier « lettres anglaises ». Lettres déjà écrites en classe.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 faire sur un cahier si vous ne pouvez pas imprimer.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Bien observer le sens d’écriture des lettres.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Pour aujourd’hui : lettre A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Ecrire des noms propres qui commencent par A.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Dictée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Cahier rose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3 fois la liste 20. Surligner la ou les lettres qui font le son [s].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Attention aux intrus !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Maths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Corriger le problème de foot à l’aide de la fiche.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Je vous conseille de cacher les autres réponses !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Comprendre pourquoi votre réponse peut être erronée.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Les nombres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les nombres, puis les écrire en lettres avec l’aide si besoin du cahier rouge. Corriger aussitôt.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92 – 78 – 146 – 280 – 307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Additions à retenues.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A poser en colonnes.</w:t>
            </w: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Ecrire 1 chiffre par carreau et C pour centaine, D pour dizaine et U pour unité. Ils ont l’habitude.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436 + 27 + 43 =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9 + 403 + 241 =</w:t>
            </w:r>
          </w:p>
        </w:tc>
      </w:tr>
    </w:tbl>
    <w:p w:rsidR="001A7545" w:rsidRDefault="001A7545" w:rsidP="001A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1A7545" w:rsidRPr="001A7545" w:rsidRDefault="001A7545" w:rsidP="001A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1" w:name="_GoBack"/>
      <w:bookmarkEnd w:id="1"/>
    </w:p>
    <w:p w:rsidR="001A7545" w:rsidRPr="001A7545" w:rsidRDefault="001A7545" w:rsidP="001A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A7545">
        <w:rPr>
          <w:rFonts w:ascii="Arial" w:eastAsia="Times New Roman" w:hAnsi="Arial" w:cs="Arial"/>
          <w:color w:val="000000"/>
          <w:sz w:val="28"/>
          <w:szCs w:val="28"/>
          <w:lang w:eastAsia="fr-FR"/>
        </w:rPr>
        <w:lastRenderedPageBreak/>
        <w:t>Travail pour les CE</w:t>
      </w:r>
      <w:proofErr w:type="gramStart"/>
      <w:r w:rsidRPr="001A754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1  -</w:t>
      </w:r>
      <w:proofErr w:type="gramEnd"/>
      <w:r w:rsidRPr="001A754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Vendredi 27 mars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3483"/>
        <w:gridCol w:w="3482"/>
      </w:tblGrid>
      <w:tr w:rsidR="001A7545" w:rsidRPr="001A7545" w:rsidTr="001A7545"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Lecture : L’otarie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Fiche que vous pouvez lire sur l’ordinateur sans être obligé de l’imprimer.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le texte. Aider si des mots sont difficiles à lire ou à comprendre.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Voir dictionnaire à la 1</w:t>
            </w:r>
            <w:r w:rsidRPr="001A7545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ère</w:t>
            </w: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page du dossier « animaux »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Compréhension de lecture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Votre enfant peut écrire les réponses sur son cahier.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Pas d’obligation d’imprimer.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toutes les questions, relire le texte en cherchant les réponses.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S’appliquer en recopiant les mots du texte et en faisant une phrase correcte.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Ecriture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Dossier « lettres anglaises ». Lettres déjà écrites en classe.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 faire sur un cahier si vous ne pouvez pas imprimer.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Bien observer le sens d’écriture des lettres.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Pour aujourd’hui : lettre O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Chercher des noms propres qui commencent par O.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Dictée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Cahier rose : mots de la liste 20 écrits dans une phrase. Leur préciser qu’il faut une majuscule à Soleil puisqu’on parle de lui comme si c’était une personne.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Monsieur Soleil est joyeux. Le chien est vieux. Il n’a plus rien dans son assiette.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Maths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Problème du cirque.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Observer le dessin, le décrire. Lire toutes les questions. Regarder de nouveau le dessin et chercher des réponses ou faites ce que l’on vous demande.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Les nombres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les nombres, puis les ranger en ordre croissant.  Corriger aussitôt.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286 – 412 – 28 – 368 - 41  </w:t>
            </w:r>
          </w:p>
        </w:tc>
      </w:tr>
      <w:tr w:rsidR="001A7545" w:rsidRPr="001A7545" w:rsidTr="001A7545">
        <w:tc>
          <w:tcPr>
            <w:tcW w:w="3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Additions à retenues.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A poser en </w:t>
            </w:r>
            <w:proofErr w:type="spellStart"/>
            <w:proofErr w:type="gramStart"/>
            <w:r w:rsidRPr="001A75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colonnes.</w:t>
            </w: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Ecrire</w:t>
            </w:r>
            <w:proofErr w:type="spellEnd"/>
            <w:proofErr w:type="gramEnd"/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1 chiffre par carreau et C pour centaine, D pour dizaine </w:t>
            </w: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lastRenderedPageBreak/>
              <w:t>et U pour unité. Ils ont l’habitude.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lastRenderedPageBreak/>
              <w:t>36 + 87 + 406 =</w:t>
            </w:r>
          </w:p>
          <w:p w:rsidR="001A7545" w:rsidRPr="001A7545" w:rsidRDefault="001A7545" w:rsidP="001A7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754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92 + 43 + 24 =</w:t>
            </w:r>
          </w:p>
        </w:tc>
      </w:tr>
    </w:tbl>
    <w:p w:rsidR="001A7545" w:rsidRPr="001A7545" w:rsidRDefault="001A7545" w:rsidP="001A7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1A7545" w:rsidRPr="001A7545" w:rsidRDefault="001A7545" w:rsidP="001A7545"/>
    <w:sectPr w:rsidR="001A7545" w:rsidRPr="001A7545" w:rsidSect="001A7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45"/>
    <w:rsid w:val="001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E57"/>
  <w15:chartTrackingRefBased/>
  <w15:docId w15:val="{83F39B45-6A46-4BD8-A62F-33A34E64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passal</dc:creator>
  <cp:keywords/>
  <dc:description/>
  <cp:lastModifiedBy>sylvie passal</cp:lastModifiedBy>
  <cp:revision>1</cp:revision>
  <dcterms:created xsi:type="dcterms:W3CDTF">2020-03-26T16:14:00Z</dcterms:created>
  <dcterms:modified xsi:type="dcterms:W3CDTF">2020-03-26T16:17:00Z</dcterms:modified>
</cp:coreProperties>
</file>